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87192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87192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87192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871920">
      <w:pPr>
        <w:pStyle w:val="a6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DE1183" w:rsidP="0087192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871920">
      <w:pPr>
        <w:jc w:val="center"/>
        <w:rPr>
          <w:rFonts w:ascii="GHEA Grapalat" w:hAnsi="GHEA Grapalat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71920" w:rsidRPr="00871920" w:rsidRDefault="00871920" w:rsidP="00871920">
      <w:pPr>
        <w:jc w:val="center"/>
        <w:rPr>
          <w:rFonts w:ascii="GHEA Grapalat" w:hAnsi="GHEA Grapalat" w:cs="Sylfaen"/>
          <w:b/>
          <w:szCs w:val="24"/>
          <w:lang w:val="en-US"/>
        </w:rPr>
      </w:pPr>
    </w:p>
    <w:p w:rsidR="005461BC" w:rsidRPr="00871920" w:rsidRDefault="00871920" w:rsidP="00871920">
      <w:pPr>
        <w:tabs>
          <w:tab w:val="left" w:pos="6804"/>
        </w:tabs>
        <w:ind w:hanging="142"/>
        <w:jc w:val="both"/>
        <w:rPr>
          <w:rFonts w:ascii="GHEA Grapalat" w:hAnsi="GHEA Grapalat"/>
          <w:sz w:val="20"/>
        </w:rPr>
      </w:pPr>
      <w:r w:rsidRPr="00871920">
        <w:rPr>
          <w:rFonts w:ascii="GHEA Grapalat" w:hAnsi="GHEA Grapalat"/>
          <w:sz w:val="20"/>
          <w:lang w:val="hy-AM"/>
        </w:rPr>
        <w:t xml:space="preserve">   </w:t>
      </w:r>
      <w:r w:rsidRPr="00871920">
        <w:rPr>
          <w:rFonts w:ascii="GHEA Grapalat" w:hAnsi="GHEA Grapalat"/>
          <w:sz w:val="20"/>
        </w:rPr>
        <w:t>&lt;&lt;Гюмрийская   Селекцивнная Станция&gt;&gt; ЗАО</w:t>
      </w:r>
      <w:r w:rsidR="005461BC" w:rsidRPr="0087192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71920">
        <w:rPr>
          <w:rFonts w:ascii="GHEA Grapalat" w:hAnsi="GHEA Grapalat"/>
          <w:sz w:val="20"/>
        </w:rPr>
        <w:t>№</w:t>
      </w:r>
      <w:r w:rsidRPr="00871920">
        <w:rPr>
          <w:rFonts w:ascii="GHEA Grapalat" w:hAnsi="GHEA Grapalat"/>
          <w:sz w:val="20"/>
          <w:lang w:val="hy-AM"/>
        </w:rPr>
        <w:t xml:space="preserve"> </w:t>
      </w:r>
      <w:r w:rsidRPr="00871920">
        <w:rPr>
          <w:rFonts w:ascii="GHEA Grapalat" w:hAnsi="GHEA Grapalat"/>
          <w:sz w:val="20"/>
          <w:lang w:val="af-ZA"/>
        </w:rPr>
        <w:t>«ԳՍԿ-ԳՀԱՊՁԲ</w:t>
      </w:r>
      <w:r w:rsidRPr="00871920">
        <w:rPr>
          <w:rFonts w:ascii="GHEA Grapalat" w:hAnsi="GHEA Grapalat"/>
          <w:sz w:val="20"/>
          <w:lang w:val="hy-AM"/>
        </w:rPr>
        <w:t>/ԱՊ/</w:t>
      </w:r>
      <w:r w:rsidRPr="00871920">
        <w:rPr>
          <w:rFonts w:ascii="GHEA Grapalat" w:hAnsi="GHEA Grapalat"/>
          <w:sz w:val="20"/>
          <w:lang w:val="af-ZA"/>
        </w:rPr>
        <w:t>05/201</w:t>
      </w:r>
      <w:r w:rsidRPr="00871920">
        <w:rPr>
          <w:rFonts w:ascii="GHEA Grapalat" w:hAnsi="GHEA Grapalat"/>
          <w:sz w:val="20"/>
          <w:lang w:val="hy-AM"/>
        </w:rPr>
        <w:t>9</w:t>
      </w:r>
      <w:r w:rsidRPr="00871920">
        <w:rPr>
          <w:rFonts w:ascii="GHEA Grapalat" w:hAnsi="GHEA Grapalat"/>
          <w:sz w:val="20"/>
          <w:lang w:val="af-ZA"/>
        </w:rPr>
        <w:t>»</w:t>
      </w:r>
      <w:r w:rsidRPr="00871920">
        <w:rPr>
          <w:rFonts w:ascii="GHEA Grapalat" w:hAnsi="GHEA Grapalat" w:cs="Sylfaen"/>
          <w:sz w:val="20"/>
          <w:lang w:val="es-ES"/>
        </w:rPr>
        <w:t>-5</w:t>
      </w:r>
      <w:r w:rsidRPr="00871920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71920">
        <w:rPr>
          <w:rFonts w:ascii="GHEA Grapalat" w:hAnsi="GHEA Grapalat"/>
          <w:sz w:val="20"/>
        </w:rPr>
        <w:t>, заключенном 20</w:t>
      </w:r>
      <w:r w:rsidRPr="00871920">
        <w:rPr>
          <w:rFonts w:ascii="GHEA Grapalat" w:hAnsi="GHEA Grapalat"/>
          <w:sz w:val="20"/>
          <w:lang w:val="hy-AM"/>
        </w:rPr>
        <w:t>19</w:t>
      </w:r>
      <w:r w:rsidR="005461BC" w:rsidRPr="00871920">
        <w:rPr>
          <w:rFonts w:ascii="GHEA Grapalat" w:hAnsi="GHEA Grapalat"/>
          <w:sz w:val="20"/>
        </w:rPr>
        <w:t xml:space="preserve">года </w:t>
      </w:r>
      <w:r w:rsidRPr="00871920">
        <w:rPr>
          <w:rFonts w:ascii="GHEA Grapalat" w:hAnsi="GHEA Grapalat"/>
          <w:sz w:val="20"/>
          <w:lang w:val="hy-AM"/>
        </w:rPr>
        <w:t>10</w:t>
      </w:r>
      <w:r w:rsidRPr="00871920">
        <w:rPr>
          <w:rFonts w:ascii="Cambria Math" w:hAnsi="Cambria Math"/>
          <w:sz w:val="20"/>
          <w:lang w:val="hy-AM"/>
        </w:rPr>
        <w:t>․</w:t>
      </w:r>
      <w:r w:rsidRPr="00871920">
        <w:rPr>
          <w:rFonts w:ascii="GHEA Grapalat" w:hAnsi="GHEA Grapalat"/>
          <w:sz w:val="20"/>
          <w:lang w:val="hy-AM"/>
        </w:rPr>
        <w:t>05</w:t>
      </w:r>
      <w:r w:rsidRPr="00871920">
        <w:rPr>
          <w:rFonts w:ascii="Cambria Math" w:hAnsi="Cambria Math"/>
          <w:sz w:val="20"/>
          <w:lang w:val="hy-AM"/>
        </w:rPr>
        <w:t>․</w:t>
      </w:r>
      <w:r w:rsidRPr="00871920">
        <w:rPr>
          <w:rFonts w:ascii="GHEA Grapalat" w:hAnsi="GHEA Grapalat"/>
          <w:sz w:val="20"/>
          <w:lang w:val="hy-AM"/>
        </w:rPr>
        <w:t>2019</w:t>
      </w:r>
      <w:r w:rsidR="008F36E5" w:rsidRPr="00871920">
        <w:rPr>
          <w:rFonts w:ascii="GHEA Grapalat" w:hAnsi="GHEA Grapalat"/>
          <w:sz w:val="20"/>
        </w:rPr>
        <w:t xml:space="preserve"> </w:t>
      </w:r>
      <w:r w:rsidR="008F4088" w:rsidRPr="00871920">
        <w:rPr>
          <w:rFonts w:ascii="GHEA Grapalat" w:hAnsi="GHEA Grapalat"/>
          <w:sz w:val="20"/>
        </w:rPr>
        <w:t xml:space="preserve">в результате </w:t>
      </w:r>
      <w:r w:rsidR="008F36E5" w:rsidRPr="00871920">
        <w:rPr>
          <w:rFonts w:ascii="GHEA Grapalat" w:hAnsi="GHEA Grapalat"/>
          <w:sz w:val="20"/>
        </w:rPr>
        <w:t>процедуры закупки по</w:t>
      </w:r>
      <w:r w:rsidR="00620A72" w:rsidRPr="00871920">
        <w:rPr>
          <w:rFonts w:ascii="GHEA Grapalat" w:hAnsi="GHEA Grapalat"/>
          <w:sz w:val="20"/>
        </w:rPr>
        <w:t>д</w:t>
      </w:r>
      <w:r w:rsidR="008F36E5" w:rsidRPr="00871920">
        <w:rPr>
          <w:rFonts w:ascii="GHEA Grapalat" w:hAnsi="GHEA Grapalat"/>
          <w:sz w:val="20"/>
        </w:rPr>
        <w:t xml:space="preserve"> код</w:t>
      </w:r>
      <w:r w:rsidR="00620A72" w:rsidRPr="00871920">
        <w:rPr>
          <w:rFonts w:ascii="GHEA Grapalat" w:hAnsi="GHEA Grapalat"/>
          <w:sz w:val="20"/>
        </w:rPr>
        <w:t xml:space="preserve">ом </w:t>
      </w:r>
      <w:r w:rsidRPr="00871920">
        <w:rPr>
          <w:rFonts w:ascii="GHEA Grapalat" w:hAnsi="GHEA Grapalat"/>
          <w:sz w:val="20"/>
          <w:lang w:val="af-ZA"/>
        </w:rPr>
        <w:t>«ԳՍԿ-ԳՀԱՊՁԲ</w:t>
      </w:r>
      <w:r w:rsidRPr="00871920">
        <w:rPr>
          <w:rFonts w:ascii="GHEA Grapalat" w:hAnsi="GHEA Grapalat"/>
          <w:sz w:val="20"/>
          <w:lang w:val="hy-AM"/>
        </w:rPr>
        <w:t>/ԱՊ/</w:t>
      </w:r>
      <w:r w:rsidRPr="00871920">
        <w:rPr>
          <w:rFonts w:ascii="GHEA Grapalat" w:hAnsi="GHEA Grapalat"/>
          <w:sz w:val="20"/>
          <w:lang w:val="af-ZA"/>
        </w:rPr>
        <w:t>05/201</w:t>
      </w:r>
      <w:r w:rsidRPr="00871920">
        <w:rPr>
          <w:rFonts w:ascii="GHEA Grapalat" w:hAnsi="GHEA Grapalat"/>
          <w:sz w:val="20"/>
          <w:lang w:val="hy-AM"/>
        </w:rPr>
        <w:t xml:space="preserve">9 </w:t>
      </w:r>
      <w:r w:rsidR="005461BC" w:rsidRPr="00871920">
        <w:rPr>
          <w:rFonts w:ascii="GHEA Grapalat" w:hAnsi="GHEA Grapalat"/>
          <w:sz w:val="20"/>
        </w:rPr>
        <w:t>орг</w:t>
      </w:r>
      <w:r w:rsidR="00620A72" w:rsidRPr="00871920">
        <w:rPr>
          <w:rFonts w:ascii="GHEA Grapalat" w:hAnsi="GHEA Grapalat"/>
          <w:sz w:val="20"/>
        </w:rPr>
        <w:t>анизованной с целью приобретения</w:t>
      </w:r>
      <w:r w:rsidR="005461BC" w:rsidRPr="00871920">
        <w:rPr>
          <w:rFonts w:ascii="GHEA Grapalat" w:hAnsi="GHEA Grapalat"/>
          <w:sz w:val="20"/>
        </w:rPr>
        <w:t xml:space="preserve"> </w:t>
      </w:r>
      <w:r w:rsidRPr="00871920">
        <w:rPr>
          <w:rFonts w:ascii="GHEA Grapalat" w:hAnsi="GHEA Grapalat"/>
          <w:sz w:val="20"/>
          <w:lang w:val="hy-AM"/>
        </w:rPr>
        <w:t xml:space="preserve"> </w:t>
      </w:r>
      <w:r w:rsidRPr="00871920">
        <w:rPr>
          <w:rFonts w:ascii="GHEA Grapalat" w:hAnsi="GHEA Grapalat"/>
          <w:sz w:val="20"/>
        </w:rPr>
        <w:t>дизельное топливо и бензин</w:t>
      </w:r>
      <w:r w:rsidR="006840B6" w:rsidRPr="00871920">
        <w:rPr>
          <w:rFonts w:ascii="GHEA Grapalat" w:hAnsi="GHEA Grapalat"/>
          <w:sz w:val="20"/>
        </w:rPr>
        <w:t xml:space="preserve">  для своих нужд:</w:t>
      </w:r>
    </w:p>
    <w:tbl>
      <w:tblPr>
        <w:tblpPr w:leftFromText="180" w:rightFromText="180" w:vertAnchor="text" w:horzAnchor="margin" w:tblpXSpec="center" w:tblpY="254"/>
        <w:tblW w:w="10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4"/>
        <w:gridCol w:w="142"/>
        <w:gridCol w:w="202"/>
        <w:gridCol w:w="477"/>
        <w:gridCol w:w="168"/>
        <w:gridCol w:w="27"/>
        <w:gridCol w:w="144"/>
        <w:gridCol w:w="500"/>
        <w:gridCol w:w="26"/>
        <w:gridCol w:w="27"/>
        <w:gridCol w:w="12"/>
        <w:gridCol w:w="257"/>
        <w:gridCol w:w="168"/>
        <w:gridCol w:w="168"/>
        <w:gridCol w:w="439"/>
        <w:gridCol w:w="237"/>
        <w:gridCol w:w="376"/>
        <w:gridCol w:w="43"/>
        <w:gridCol w:w="155"/>
        <w:gridCol w:w="37"/>
        <w:gridCol w:w="170"/>
        <w:gridCol w:w="15"/>
        <w:gridCol w:w="54"/>
        <w:gridCol w:w="660"/>
        <w:gridCol w:w="208"/>
        <w:gridCol w:w="126"/>
        <w:gridCol w:w="43"/>
        <w:gridCol w:w="97"/>
        <w:gridCol w:w="245"/>
        <w:gridCol w:w="177"/>
        <w:gridCol w:w="31"/>
        <w:gridCol w:w="173"/>
        <w:gridCol w:w="339"/>
        <w:gridCol w:w="168"/>
        <w:gridCol w:w="70"/>
        <w:gridCol w:w="140"/>
        <w:gridCol w:w="158"/>
        <w:gridCol w:w="15"/>
        <w:gridCol w:w="16"/>
        <w:gridCol w:w="206"/>
        <w:gridCol w:w="311"/>
        <w:gridCol w:w="148"/>
        <w:gridCol w:w="238"/>
        <w:gridCol w:w="142"/>
        <w:gridCol w:w="31"/>
        <w:gridCol w:w="404"/>
        <w:gridCol w:w="144"/>
        <w:gridCol w:w="49"/>
        <w:gridCol w:w="266"/>
        <w:gridCol w:w="297"/>
        <w:gridCol w:w="30"/>
        <w:gridCol w:w="112"/>
        <w:gridCol w:w="146"/>
        <w:gridCol w:w="766"/>
        <w:gridCol w:w="31"/>
      </w:tblGrid>
      <w:tr w:rsidR="00871920" w:rsidRPr="00395B6E" w:rsidTr="000F69EA">
        <w:trPr>
          <w:gridAfter w:val="1"/>
          <w:wAfter w:w="31" w:type="dxa"/>
          <w:trHeight w:val="146"/>
        </w:trPr>
        <w:tc>
          <w:tcPr>
            <w:tcW w:w="674" w:type="dxa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0" w:type="dxa"/>
            <w:gridSpan w:val="53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871920" w:rsidRPr="00395B6E" w:rsidTr="000F69EA">
        <w:trPr>
          <w:gridAfter w:val="1"/>
          <w:wAfter w:w="31" w:type="dxa"/>
          <w:trHeight w:val="110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882" w:type="dxa"/>
            <w:gridSpan w:val="10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8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71920" w:rsidRPr="00395B6E" w:rsidTr="000F69EA">
        <w:trPr>
          <w:gridAfter w:val="1"/>
          <w:wAfter w:w="31" w:type="dxa"/>
          <w:trHeight w:val="175"/>
        </w:trPr>
        <w:tc>
          <w:tcPr>
            <w:tcW w:w="674" w:type="dxa"/>
            <w:vMerge/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vMerge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vMerge/>
            <w:shd w:val="clear" w:color="auto" w:fill="auto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920" w:rsidRPr="00395B6E" w:rsidTr="000F69EA">
        <w:trPr>
          <w:gridAfter w:val="1"/>
          <w:wAfter w:w="31" w:type="dxa"/>
          <w:trHeight w:val="275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920" w:rsidRPr="00871920" w:rsidTr="000F69EA">
        <w:trPr>
          <w:gridAfter w:val="1"/>
          <w:wAfter w:w="31" w:type="dxa"/>
          <w:trHeight w:val="40"/>
        </w:trPr>
        <w:tc>
          <w:tcPr>
            <w:tcW w:w="674" w:type="dxa"/>
            <w:shd w:val="clear" w:color="auto" w:fill="auto"/>
            <w:vAlign w:val="center"/>
          </w:tcPr>
          <w:p w:rsidR="00871920" w:rsidRPr="00BD5ACA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920">
              <w:rPr>
                <w:rFonts w:ascii="GHEA Grapalat" w:hAnsi="GHEA Grapalat" w:hint="eastAsia"/>
                <w:sz w:val="18"/>
                <w:szCs w:val="18"/>
              </w:rPr>
              <w:t>Дизельное</w:t>
            </w:r>
            <w:r w:rsidRPr="008719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71920">
              <w:rPr>
                <w:rFonts w:ascii="GHEA Grapalat" w:hAnsi="GHEA Grapalat" w:hint="eastAsia"/>
                <w:sz w:val="18"/>
                <w:szCs w:val="18"/>
              </w:rPr>
              <w:t>топливо</w:t>
            </w:r>
            <w:r w:rsidRPr="008719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71920">
              <w:rPr>
                <w:rFonts w:ascii="GHEA Grapalat" w:hAnsi="GHEA Grapalat" w:hint="eastAsia"/>
                <w:sz w:val="18"/>
                <w:szCs w:val="18"/>
              </w:rPr>
              <w:t>на</w:t>
            </w:r>
            <w:r w:rsidRPr="008719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71920">
              <w:rPr>
                <w:rFonts w:ascii="GHEA Grapalat" w:hAnsi="GHEA Grapalat" w:hint="eastAsia"/>
                <w:sz w:val="18"/>
                <w:szCs w:val="18"/>
              </w:rPr>
              <w:t>лето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1920">
              <w:rPr>
                <w:rFonts w:ascii="GHEA Grapalat" w:hAnsi="GHEA Grapalat" w:hint="eastAsia"/>
                <w:sz w:val="18"/>
                <w:szCs w:val="18"/>
                <w:lang w:val="hy-AM"/>
              </w:rPr>
              <w:t>литр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430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430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871920" w:rsidRDefault="00871920" w:rsidP="00871920">
            <w:pPr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Цетановое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число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51,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катодный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индекс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-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46,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плотность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при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температуре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150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820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845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содержание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серы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350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мг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температура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вспышки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ниже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550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Углеродистый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остаток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0,3%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кальцинированной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соде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вязкость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при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400 °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4,5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мм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2 /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температура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окисления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выше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00 °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>.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871920" w:rsidRDefault="00871920" w:rsidP="00871920">
            <w:pPr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Цетановое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число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51,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катодный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индекс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-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46,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плотность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при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температуре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150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820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845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содержание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серы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350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мг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температура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вспышки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ниже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550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Углеродистый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остаток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0,3%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кальцинированной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соде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вязкость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при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400 °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2,0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4,5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мм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2 /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температура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окисления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выше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00 ° </w:t>
            </w:r>
            <w:r w:rsidRPr="00871920">
              <w:rPr>
                <w:rFonts w:ascii="GHEA Grapalat" w:hAnsi="GHEA Grapalat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/>
                <w:color w:val="000000"/>
                <w:sz w:val="14"/>
                <w:szCs w:val="14"/>
              </w:rPr>
              <w:t>.</w:t>
            </w:r>
          </w:p>
        </w:tc>
      </w:tr>
      <w:tr w:rsidR="00871920" w:rsidRPr="00871920" w:rsidTr="000F69EA">
        <w:trPr>
          <w:gridAfter w:val="1"/>
          <w:wAfter w:w="31" w:type="dxa"/>
          <w:trHeight w:val="182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BD5ACA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871920" w:rsidRDefault="00871920" w:rsidP="00871920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18"/>
                <w:szCs w:val="18"/>
              </w:rPr>
            </w:pPr>
            <w:r w:rsidRPr="00871920">
              <w:rPr>
                <w:rFonts w:ascii="GHEA Grapalat" w:hAnsi="GHEA Grapalat" w:cs="GHEA Mariam" w:hint="eastAsia"/>
                <w:color w:val="000000"/>
                <w:sz w:val="18"/>
                <w:szCs w:val="18"/>
              </w:rPr>
              <w:t>бензин</w:t>
            </w:r>
          </w:p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920">
              <w:rPr>
                <w:rFonts w:ascii="GHEA Grapalat" w:hAnsi="GHEA Grapalat" w:cs="GHEA Mariam" w:hint="eastAsia"/>
                <w:color w:val="000000"/>
                <w:sz w:val="18"/>
                <w:szCs w:val="18"/>
              </w:rPr>
              <w:t>регулярный</w:t>
            </w:r>
          </w:p>
        </w:tc>
        <w:tc>
          <w:tcPr>
            <w:tcW w:w="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920">
              <w:rPr>
                <w:rFonts w:ascii="GHEA Grapalat" w:hAnsi="GHEA Grapalat" w:hint="eastAsia"/>
                <w:sz w:val="18"/>
                <w:szCs w:val="18"/>
                <w:lang w:val="hy-AM"/>
              </w:rPr>
              <w:t>литр</w:t>
            </w:r>
          </w:p>
        </w:tc>
        <w:tc>
          <w:tcPr>
            <w:tcW w:w="10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71920" w:rsidRPr="00644C64" w:rsidRDefault="00871920" w:rsidP="008719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644C64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4C64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871920" w:rsidRDefault="00871920" w:rsidP="008719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Внешний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вид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: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чистый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и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прозрачный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октановое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число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определяется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методом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исследования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91,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моторным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методом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81,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давление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насыщения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бензином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45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100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кПа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содержание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свинца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5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3,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объемы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бензола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1%,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плотность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при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температуре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15 °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720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775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3,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содержание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серы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10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.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Массовая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доля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кислорода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2,7%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871920" w:rsidRDefault="00871920" w:rsidP="008719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Внешний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вид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: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чистый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и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прозрачный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октановое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число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определяется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методом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исследования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91,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моторным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методом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менее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81,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давление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насыщения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бензином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45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100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кПа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содержание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свинца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5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3,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объемы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бензола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1%,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плотность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при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температуре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15 °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от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720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до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775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3,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содержание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серы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10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/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кг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.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Массовая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доля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кислорода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не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</w:t>
            </w:r>
            <w:r w:rsidRPr="00871920">
              <w:rPr>
                <w:rFonts w:ascii="GHEA Grapalat" w:hAnsi="GHEA Grapalat" w:cs="GHEA Mariam" w:hint="eastAsia"/>
                <w:color w:val="000000"/>
                <w:sz w:val="14"/>
                <w:szCs w:val="14"/>
              </w:rPr>
              <w:t>более</w:t>
            </w:r>
            <w:r w:rsidRPr="00871920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 2,7%</w:t>
            </w:r>
          </w:p>
        </w:tc>
      </w:tr>
      <w:tr w:rsidR="00871920" w:rsidRPr="00395B6E" w:rsidTr="000F69EA">
        <w:trPr>
          <w:trHeight w:val="169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920" w:rsidRPr="00395B6E" w:rsidTr="000F69EA">
        <w:trPr>
          <w:trHeight w:val="137"/>
        </w:trPr>
        <w:tc>
          <w:tcPr>
            <w:tcW w:w="36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rPr>
          <w:trHeight w:val="196"/>
        </w:trPr>
        <w:tc>
          <w:tcPr>
            <w:tcW w:w="10505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0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0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7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0F69EA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18.04.2019</w:t>
            </w: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5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5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5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1920" w:rsidRPr="00395B6E" w:rsidTr="000F69EA">
        <w:trPr>
          <w:trHeight w:val="54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920" w:rsidRPr="00395B6E" w:rsidTr="000F69EA">
        <w:trPr>
          <w:trHeight w:val="40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50" w:type="dxa"/>
            <w:gridSpan w:val="12"/>
            <w:vMerge w:val="restart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42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71920" w:rsidRPr="00395B6E" w:rsidTr="000F69EA">
        <w:trPr>
          <w:trHeight w:val="213"/>
        </w:trPr>
        <w:tc>
          <w:tcPr>
            <w:tcW w:w="674" w:type="dxa"/>
            <w:vMerge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12"/>
            <w:vMerge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42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71920" w:rsidRPr="00395B6E" w:rsidTr="000F69EA">
        <w:trPr>
          <w:trHeight w:val="137"/>
        </w:trPr>
        <w:tc>
          <w:tcPr>
            <w:tcW w:w="674" w:type="dxa"/>
            <w:vMerge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12"/>
            <w:vMerge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71920" w:rsidRPr="00395B6E" w:rsidTr="000F69EA">
        <w:trPr>
          <w:trHeight w:val="137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0F69EA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</w:t>
            </w:r>
            <w:r w:rsidR="00871920"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r w:rsidR="00871920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71920" w:rsidRPr="00395B6E" w:rsidTr="000F69EA">
        <w:trPr>
          <w:trHeight w:val="83"/>
        </w:trPr>
        <w:tc>
          <w:tcPr>
            <w:tcW w:w="674" w:type="dxa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831" w:type="dxa"/>
            <w:gridSpan w:val="54"/>
            <w:shd w:val="clear" w:color="auto" w:fill="auto"/>
            <w:vAlign w:val="center"/>
          </w:tcPr>
          <w:p w:rsidR="00871920" w:rsidRPr="00395B6E" w:rsidRDefault="00871920" w:rsidP="0087192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83"/>
        </w:trPr>
        <w:tc>
          <w:tcPr>
            <w:tcW w:w="674" w:type="dxa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0" w:type="dxa"/>
            <w:gridSpan w:val="12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hy-AM"/>
              </w:rPr>
              <w:t>&lt;&lt;Մաքս Օիլ&gt;&gt;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8,958,333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34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8,958,333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34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0F69EA" w:rsidRPr="000F69EA" w:rsidRDefault="000F69EA" w:rsidP="00864887">
            <w:pPr>
              <w:tabs>
                <w:tab w:val="left" w:pos="4143"/>
              </w:tabs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1,791,666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66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1,791,666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10,750,000</w:t>
            </w:r>
          </w:p>
        </w:tc>
        <w:tc>
          <w:tcPr>
            <w:tcW w:w="1085" w:type="dxa"/>
            <w:gridSpan w:val="5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10,750,000</w:t>
            </w:r>
          </w:p>
        </w:tc>
      </w:tr>
      <w:tr w:rsidR="000F69EA" w:rsidRPr="00395B6E" w:rsidTr="000F69EA">
        <w:trPr>
          <w:trHeight w:val="47"/>
        </w:trPr>
        <w:tc>
          <w:tcPr>
            <w:tcW w:w="674" w:type="dxa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0" w:type="dxa"/>
            <w:gridSpan w:val="12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en-US"/>
              </w:rPr>
              <w:t>&lt;&lt;Սփիէս Օիլ Քորփորեյշն&gt;&gt;ՍՊԸ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9,166,666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67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9,166,666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67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tabs>
                <w:tab w:val="left" w:pos="4143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1,833,333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tabs>
                <w:tab w:val="left" w:pos="4143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1,833,333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11,000,000</w:t>
            </w:r>
          </w:p>
        </w:tc>
        <w:tc>
          <w:tcPr>
            <w:tcW w:w="1085" w:type="dxa"/>
            <w:gridSpan w:val="5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11,000,000</w:t>
            </w:r>
          </w:p>
        </w:tc>
      </w:tr>
      <w:tr w:rsidR="000F69EA" w:rsidRPr="00395B6E" w:rsidTr="000F69EA">
        <w:tc>
          <w:tcPr>
            <w:tcW w:w="674" w:type="dxa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50" w:type="dxa"/>
            <w:gridSpan w:val="12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5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69EA" w:rsidRPr="00395B6E" w:rsidTr="000F69EA">
        <w:tc>
          <w:tcPr>
            <w:tcW w:w="10505" w:type="dxa"/>
            <w:gridSpan w:val="55"/>
            <w:shd w:val="clear" w:color="auto" w:fill="auto"/>
            <w:vAlign w:val="center"/>
          </w:tcPr>
          <w:p w:rsidR="000F69EA" w:rsidRPr="00395B6E" w:rsidRDefault="000F69EA" w:rsidP="00871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0F69EA" w:rsidRPr="00395B6E" w:rsidTr="000F69EA">
        <w:tc>
          <w:tcPr>
            <w:tcW w:w="674" w:type="dxa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0" w:type="dxa"/>
            <w:gridSpan w:val="12"/>
            <w:shd w:val="clear" w:color="auto" w:fill="auto"/>
            <w:vAlign w:val="center"/>
          </w:tcPr>
          <w:p w:rsidR="000F69EA" w:rsidRPr="000F69EA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hy-AM"/>
              </w:rPr>
              <w:t>&lt;&lt;Մաքս Օիլ&gt;&gt;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833,333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34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833,333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34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166,666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166,666</w:t>
            </w:r>
            <w:r w:rsidRPr="000F69EA">
              <w:rPr>
                <w:rFonts w:ascii="GHEA Grapalat" w:hAnsi="Cambria Math"/>
                <w:sz w:val="14"/>
                <w:szCs w:val="14"/>
                <w:lang w:val="hy-AM"/>
              </w:rPr>
              <w:t>․</w:t>
            </w: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1,000,000</w:t>
            </w:r>
          </w:p>
        </w:tc>
        <w:tc>
          <w:tcPr>
            <w:tcW w:w="1055" w:type="dxa"/>
            <w:gridSpan w:val="4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1,000,000</w:t>
            </w:r>
          </w:p>
        </w:tc>
      </w:tr>
      <w:tr w:rsidR="000F69EA" w:rsidRPr="00395B6E" w:rsidTr="000F69EA">
        <w:tc>
          <w:tcPr>
            <w:tcW w:w="674" w:type="dxa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0" w:type="dxa"/>
            <w:gridSpan w:val="12"/>
            <w:shd w:val="clear" w:color="auto" w:fill="auto"/>
            <w:vAlign w:val="center"/>
          </w:tcPr>
          <w:p w:rsidR="000F69EA" w:rsidRPr="000F69EA" w:rsidRDefault="000F69EA" w:rsidP="000F69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en-US"/>
              </w:rPr>
              <w:t>&lt;&lt;Սփիէս Օիլ Քորփորեյշն&gt;&gt;ՍՊԸ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843,750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843,750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168,750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168,750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tabs>
                <w:tab w:val="left" w:pos="4143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1,012,500</w:t>
            </w:r>
          </w:p>
        </w:tc>
        <w:tc>
          <w:tcPr>
            <w:tcW w:w="1055" w:type="dxa"/>
            <w:gridSpan w:val="4"/>
            <w:shd w:val="clear" w:color="auto" w:fill="auto"/>
            <w:vAlign w:val="center"/>
          </w:tcPr>
          <w:p w:rsidR="000F69EA" w:rsidRPr="000F69EA" w:rsidRDefault="000F69EA" w:rsidP="00864887">
            <w:pPr>
              <w:tabs>
                <w:tab w:val="left" w:pos="4143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69EA">
              <w:rPr>
                <w:rFonts w:ascii="GHEA Grapalat" w:hAnsi="GHEA Grapalat"/>
                <w:sz w:val="14"/>
                <w:szCs w:val="14"/>
                <w:lang w:val="hy-AM"/>
              </w:rPr>
              <w:t>1,012,500</w:t>
            </w:r>
          </w:p>
        </w:tc>
      </w:tr>
      <w:tr w:rsidR="000F69EA" w:rsidRPr="00395B6E" w:rsidTr="000F69EA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50" w:type="dxa"/>
            <w:gridSpan w:val="12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8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0" w:type="dxa"/>
            <w:gridSpan w:val="24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290"/>
        </w:trPr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4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F69EA" w:rsidRPr="00395B6E" w:rsidTr="000F69EA">
        <w:trPr>
          <w:trHeight w:val="93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c>
          <w:tcPr>
            <w:tcW w:w="10505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F69EA" w:rsidRPr="00395B6E" w:rsidTr="000F69E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1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F69EA" w:rsidRPr="00395B6E" w:rsidTr="000F69EA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F69EA" w:rsidRPr="00395B6E" w:rsidTr="000F69EA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344"/>
        </w:trPr>
        <w:tc>
          <w:tcPr>
            <w:tcW w:w="1690" w:type="dxa"/>
            <w:gridSpan w:val="6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1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F69EA" w:rsidRPr="00395B6E" w:rsidTr="000F69EA">
        <w:trPr>
          <w:trHeight w:val="204"/>
        </w:trPr>
        <w:tc>
          <w:tcPr>
            <w:tcW w:w="16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1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191"/>
        </w:trPr>
        <w:tc>
          <w:tcPr>
            <w:tcW w:w="10505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346"/>
        </w:trPr>
        <w:tc>
          <w:tcPr>
            <w:tcW w:w="42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F69EA" w:rsidRPr="00395B6E" w:rsidTr="000F69EA">
        <w:trPr>
          <w:trHeight w:val="92"/>
        </w:trPr>
        <w:tc>
          <w:tcPr>
            <w:tcW w:w="4279" w:type="dxa"/>
            <w:gridSpan w:val="20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F69EA" w:rsidRPr="00395B6E" w:rsidTr="000F69EA">
        <w:trPr>
          <w:trHeight w:val="92"/>
        </w:trPr>
        <w:tc>
          <w:tcPr>
            <w:tcW w:w="427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6C7EFD" w:rsidRDefault="000F69EA" w:rsidP="00864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04.05.2019</w:t>
            </w:r>
          </w:p>
        </w:tc>
        <w:tc>
          <w:tcPr>
            <w:tcW w:w="31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6C7EFD" w:rsidRDefault="000F69EA" w:rsidP="00864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09.05.2019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F69EA" w:rsidRPr="00395B6E" w:rsidTr="000F69EA">
        <w:trPr>
          <w:trHeight w:val="344"/>
        </w:trPr>
        <w:tc>
          <w:tcPr>
            <w:tcW w:w="10505" w:type="dxa"/>
            <w:gridSpan w:val="5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69EA" w:rsidRPr="000F69EA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0F69E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0F69EA" w:rsidRPr="00395B6E" w:rsidTr="000F69EA">
        <w:trPr>
          <w:trHeight w:val="344"/>
        </w:trPr>
        <w:tc>
          <w:tcPr>
            <w:tcW w:w="42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0F69EA" w:rsidRPr="00395B6E" w:rsidTr="000F69EA">
        <w:trPr>
          <w:trHeight w:val="344"/>
        </w:trPr>
        <w:tc>
          <w:tcPr>
            <w:tcW w:w="42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0F69EA" w:rsidRPr="00395B6E" w:rsidTr="000F69EA">
        <w:trPr>
          <w:trHeight w:val="135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0" w:type="dxa"/>
            <w:gridSpan w:val="10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49" w:type="dxa"/>
            <w:gridSpan w:val="43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F69EA" w:rsidRPr="00395B6E" w:rsidTr="000F69EA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0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1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3" w:type="dxa"/>
            <w:gridSpan w:val="6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64" w:type="dxa"/>
            <w:gridSpan w:val="8"/>
            <w:vMerge w:val="restart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56" w:type="dxa"/>
            <w:gridSpan w:val="13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F69EA" w:rsidRPr="00395B6E" w:rsidTr="000F69EA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0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1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8"/>
            <w:vMerge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56" w:type="dxa"/>
            <w:gridSpan w:val="13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F69EA" w:rsidRPr="00395B6E" w:rsidTr="000F69EA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F69EA" w:rsidRPr="00395B6E" w:rsidTr="000F69EA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0F69EA" w:rsidRPr="000F69EA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F69E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0F69EA">
              <w:rPr>
                <w:rFonts w:ascii="GHEA Grapalat" w:hAnsi="GHEA Grapalat"/>
                <w:b/>
                <w:sz w:val="16"/>
                <w:szCs w:val="16"/>
                <w:lang w:val="en-US"/>
              </w:rPr>
              <w:t>-2</w:t>
            </w:r>
          </w:p>
        </w:tc>
        <w:tc>
          <w:tcPr>
            <w:tcW w:w="1840" w:type="dxa"/>
            <w:gridSpan w:val="10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hy-AM"/>
              </w:rPr>
              <w:t>&lt;&lt;Մաքս Օիլ&gt;&gt; ՍՊԸ</w:t>
            </w:r>
          </w:p>
        </w:tc>
        <w:tc>
          <w:tcPr>
            <w:tcW w:w="1862" w:type="dxa"/>
            <w:gridSpan w:val="11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0F69EA">
              <w:rPr>
                <w:rFonts w:ascii="GHEA Grapalat" w:hAnsi="GHEA Grapalat"/>
                <w:i/>
                <w:sz w:val="16"/>
                <w:szCs w:val="16"/>
                <w:lang w:val="af-ZA"/>
              </w:rPr>
              <w:t>ԳՍԿԳՀԱՊՁԲ</w:t>
            </w:r>
            <w:r w:rsidRPr="000F69EA">
              <w:rPr>
                <w:rFonts w:ascii="GHEA Grapalat" w:hAnsi="GHEA Grapalat"/>
                <w:i/>
                <w:sz w:val="16"/>
                <w:szCs w:val="16"/>
                <w:lang w:val="hy-AM"/>
              </w:rPr>
              <w:t>/ԱՊ/</w:t>
            </w:r>
            <w:r w:rsidRPr="000F69EA">
              <w:rPr>
                <w:rFonts w:ascii="GHEA Grapalat" w:hAnsi="GHEA Grapalat"/>
                <w:i/>
                <w:sz w:val="16"/>
                <w:szCs w:val="16"/>
                <w:lang w:val="af-ZA"/>
              </w:rPr>
              <w:t>0</w:t>
            </w:r>
            <w:r w:rsidRPr="000F69EA">
              <w:rPr>
                <w:rFonts w:ascii="GHEA Grapalat" w:hAnsi="GHEA Grapalat"/>
                <w:i/>
                <w:sz w:val="16"/>
                <w:szCs w:val="16"/>
                <w:lang w:val="hy-AM"/>
              </w:rPr>
              <w:t>5</w:t>
            </w:r>
            <w:r w:rsidRPr="000F69EA">
              <w:rPr>
                <w:rFonts w:ascii="GHEA Grapalat" w:hAnsi="GHEA Grapalat"/>
                <w:i/>
                <w:sz w:val="16"/>
                <w:szCs w:val="16"/>
                <w:lang w:val="af-ZA"/>
              </w:rPr>
              <w:t>/201</w:t>
            </w:r>
            <w:r w:rsidRPr="000F69EA">
              <w:rPr>
                <w:rFonts w:ascii="GHEA Grapalat" w:hAnsi="GHEA Grapalat"/>
                <w:i/>
                <w:sz w:val="16"/>
                <w:szCs w:val="16"/>
                <w:lang w:val="hy-AM"/>
              </w:rPr>
              <w:t>9</w:t>
            </w:r>
            <w:r w:rsidRPr="000F69EA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0F69EA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r w:rsidRPr="000F69EA">
              <w:rPr>
                <w:rFonts w:ascii="GHEA Grapalat" w:hAnsi="GHEA Grapalat" w:cs="Sylfaen"/>
                <w:sz w:val="16"/>
                <w:szCs w:val="16"/>
                <w:lang w:val="hy-AM"/>
              </w:rPr>
              <w:t>05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69EA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Pr="000F69EA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 w:rsidRPr="000F69EA">
              <w:rPr>
                <w:rFonts w:ascii="GHEA Grapalat" w:hAnsi="GHEA Grapalat" w:cs="Sylfaen"/>
                <w:sz w:val="16"/>
                <w:szCs w:val="16"/>
                <w:lang w:val="hy-AM"/>
              </w:rPr>
              <w:t>05</w:t>
            </w:r>
            <w:r w:rsidRPr="000F69EA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 w:rsidRPr="000F69EA">
              <w:rPr>
                <w:rFonts w:ascii="GHEA Grapalat" w:hAnsi="GHEA Grapalat" w:cs="Sylfaen"/>
                <w:sz w:val="16"/>
                <w:szCs w:val="16"/>
                <w:lang w:val="hy-AM"/>
              </w:rPr>
              <w:t>2019թ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69EA">
              <w:rPr>
                <w:rFonts w:ascii="GHEA Grapalat" w:hAnsi="GHEA Grapalat" w:cs="Sylfaen"/>
                <w:sz w:val="16"/>
                <w:szCs w:val="16"/>
                <w:lang w:val="hy-AM"/>
              </w:rPr>
              <w:t>26</w:t>
            </w:r>
            <w:r w:rsidRPr="000F69EA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 w:rsidRPr="000F69EA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0F69EA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 w:rsidRPr="000F69EA">
              <w:rPr>
                <w:rFonts w:ascii="GHEA Grapalat" w:hAnsi="GHEA Grapalat" w:cs="Sylfaen"/>
                <w:sz w:val="16"/>
                <w:szCs w:val="16"/>
                <w:lang w:val="hy-AM"/>
              </w:rPr>
              <w:t>2019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4" w:type="dxa"/>
            <w:gridSpan w:val="7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hy-AM"/>
              </w:rPr>
              <w:t>11,750,000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0F69EA" w:rsidRPr="000F69EA" w:rsidRDefault="000F69EA" w:rsidP="008648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F69EA">
              <w:rPr>
                <w:rFonts w:ascii="GHEA Grapalat" w:hAnsi="GHEA Grapalat"/>
                <w:sz w:val="16"/>
                <w:szCs w:val="16"/>
                <w:lang w:val="hy-AM"/>
              </w:rPr>
              <w:t>11,750,000</w:t>
            </w:r>
          </w:p>
        </w:tc>
      </w:tr>
      <w:tr w:rsidR="000F69EA" w:rsidRPr="00395B6E" w:rsidTr="000F69EA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0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1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7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150"/>
        </w:trPr>
        <w:tc>
          <w:tcPr>
            <w:tcW w:w="10505" w:type="dxa"/>
            <w:gridSpan w:val="55"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F69EA" w:rsidRPr="00395B6E" w:rsidTr="000F69EA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21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F69EA" w:rsidRPr="00395B6E" w:rsidTr="000F69EA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BF7713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21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BF7713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897">
              <w:rPr>
                <w:rFonts w:ascii="GHEA Grapalat" w:hAnsi="GHEA Grapalat"/>
                <w:sz w:val="18"/>
                <w:szCs w:val="18"/>
                <w:lang w:val="hy-AM"/>
              </w:rPr>
              <w:t>&lt;&lt;Մաքս Օիլ&gt;&gt; ՍՊԸ</w:t>
            </w:r>
          </w:p>
        </w:tc>
        <w:tc>
          <w:tcPr>
            <w:tcW w:w="2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9F325B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BF7713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BF7713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6E59">
              <w:rPr>
                <w:rFonts w:ascii="GHEA Grapalat" w:hAnsi="GHEA Grapalat" w:cs="Arial"/>
                <w:sz w:val="18"/>
                <w:szCs w:val="18"/>
                <w:lang w:val="hy-AM"/>
              </w:rPr>
              <w:t>1570026452480100</w:t>
            </w: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9F325B" w:rsidRDefault="000F69EA" w:rsidP="00864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6E59">
              <w:rPr>
                <w:rFonts w:ascii="GHEA Grapalat" w:hAnsi="GHEA Grapalat" w:cs="Arial"/>
                <w:sz w:val="18"/>
                <w:szCs w:val="18"/>
                <w:lang w:val="hy-AM"/>
              </w:rPr>
              <w:t>02662703</w:t>
            </w:r>
          </w:p>
        </w:tc>
      </w:tr>
      <w:tr w:rsidR="000F69EA" w:rsidRPr="00395B6E" w:rsidTr="000F69E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288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F69EA" w:rsidRPr="00395B6E" w:rsidTr="000F69EA">
        <w:trPr>
          <w:trHeight w:val="288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475"/>
        </w:trPr>
        <w:tc>
          <w:tcPr>
            <w:tcW w:w="18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71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288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427"/>
        </w:trPr>
        <w:tc>
          <w:tcPr>
            <w:tcW w:w="18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288"/>
        </w:trPr>
        <w:tc>
          <w:tcPr>
            <w:tcW w:w="10505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427"/>
        </w:trPr>
        <w:tc>
          <w:tcPr>
            <w:tcW w:w="18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288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427"/>
        </w:trPr>
        <w:tc>
          <w:tcPr>
            <w:tcW w:w="18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7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288"/>
        </w:trPr>
        <w:tc>
          <w:tcPr>
            <w:tcW w:w="10505" w:type="dxa"/>
            <w:gridSpan w:val="55"/>
            <w:shd w:val="clear" w:color="auto" w:fill="99CCFF"/>
            <w:vAlign w:val="center"/>
          </w:tcPr>
          <w:p w:rsidR="000F69EA" w:rsidRPr="00395B6E" w:rsidRDefault="000F69EA" w:rsidP="000F6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9EA" w:rsidRPr="00395B6E" w:rsidTr="000F69EA">
        <w:trPr>
          <w:trHeight w:val="227"/>
        </w:trPr>
        <w:tc>
          <w:tcPr>
            <w:tcW w:w="10505" w:type="dxa"/>
            <w:gridSpan w:val="55"/>
            <w:shd w:val="clear" w:color="auto" w:fill="auto"/>
            <w:vAlign w:val="center"/>
          </w:tcPr>
          <w:p w:rsidR="000F69EA" w:rsidRPr="00395B6E" w:rsidRDefault="000F69EA" w:rsidP="000F6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F69EA" w:rsidRPr="00395B6E" w:rsidTr="000F69EA">
        <w:trPr>
          <w:trHeight w:val="47"/>
        </w:trPr>
        <w:tc>
          <w:tcPr>
            <w:tcW w:w="2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9EA" w:rsidRPr="00395B6E" w:rsidRDefault="000F69EA" w:rsidP="000F6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F69EA" w:rsidRPr="00395B6E" w:rsidTr="000F69EA">
        <w:trPr>
          <w:trHeight w:val="47"/>
        </w:trPr>
        <w:tc>
          <w:tcPr>
            <w:tcW w:w="2387" w:type="dxa"/>
            <w:gridSpan w:val="10"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30" w:type="dxa"/>
            <w:gridSpan w:val="23"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8" w:type="dxa"/>
            <w:gridSpan w:val="22"/>
            <w:shd w:val="clear" w:color="auto" w:fill="auto"/>
            <w:vAlign w:val="center"/>
          </w:tcPr>
          <w:p w:rsidR="000F69EA" w:rsidRPr="00395B6E" w:rsidRDefault="000F69EA" w:rsidP="000F6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461BC" w:rsidRPr="00871920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71920">
        <w:rPr>
          <w:rFonts w:ascii="GHEA Grapalat" w:hAnsi="GHEA Grapalat"/>
          <w:sz w:val="20"/>
        </w:rPr>
        <w:tab/>
      </w:r>
      <w:r w:rsidRPr="00871920">
        <w:rPr>
          <w:rFonts w:ascii="GHEA Grapalat" w:hAnsi="GHEA Grapalat"/>
          <w:sz w:val="20"/>
        </w:rPr>
        <w:tab/>
      </w:r>
      <w:r w:rsidRPr="00871920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p w:rsidR="00371957" w:rsidRPr="000F69EA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0F69EA" w:rsidRPr="000F69EA">
        <w:rPr>
          <w:rFonts w:ascii="GHEA Grapalat" w:hAnsi="GHEA Grapalat"/>
          <w:szCs w:val="24"/>
        </w:rPr>
        <w:t xml:space="preserve">  </w:t>
      </w:r>
      <w:r w:rsidR="000F69EA" w:rsidRPr="000B7E82">
        <w:rPr>
          <w:rFonts w:ascii="GHEA Grapalat" w:hAnsi="GHEA Grapalat"/>
          <w:szCs w:val="24"/>
        </w:rPr>
        <w:t>&lt;&lt;Гюмрийская   Селекцивнная Станция&gt;&gt;</w:t>
      </w:r>
      <w:r w:rsidR="000F69EA" w:rsidRPr="000F69EA">
        <w:rPr>
          <w:rFonts w:ascii="GHEA Grapalat" w:hAnsi="GHEA Grapalat"/>
          <w:szCs w:val="24"/>
        </w:rPr>
        <w:t xml:space="preserve"> </w:t>
      </w:r>
      <w:r w:rsidR="000F69EA" w:rsidRPr="000B7E82">
        <w:rPr>
          <w:rFonts w:ascii="GHEA Grapalat" w:hAnsi="GHEA Grapalat"/>
          <w:szCs w:val="24"/>
        </w:rPr>
        <w:t xml:space="preserve"> ЗАО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71920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F1" w:rsidRDefault="00FE52F1">
      <w:r>
        <w:separator/>
      </w:r>
    </w:p>
  </w:endnote>
  <w:endnote w:type="continuationSeparator" w:id="1">
    <w:p w:rsidR="00FE52F1" w:rsidRDefault="00FE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417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4177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F69E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F1" w:rsidRDefault="00FE52F1">
      <w:r>
        <w:separator/>
      </w:r>
    </w:p>
  </w:footnote>
  <w:footnote w:type="continuationSeparator" w:id="1">
    <w:p w:rsidR="00FE52F1" w:rsidRDefault="00FE52F1">
      <w:r>
        <w:continuationSeparator/>
      </w:r>
    </w:p>
  </w:footnote>
  <w:footnote w:id="2">
    <w:p w:rsidR="00871920" w:rsidRPr="00871920" w:rsidRDefault="00871920" w:rsidP="00871920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871920">
        <w:rPr>
          <w:rFonts w:ascii="GHEA Grapalat" w:hAnsi="GHEA Grapalat"/>
          <w:i/>
          <w:sz w:val="14"/>
          <w:szCs w:val="14"/>
        </w:rPr>
        <w:footnoteRef/>
      </w:r>
      <w:r w:rsidRPr="00871920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71920" w:rsidRPr="00871920" w:rsidRDefault="00871920" w:rsidP="00871920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87192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871920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871920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71920" w:rsidRPr="004C584B" w:rsidRDefault="00871920" w:rsidP="00871920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87192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871920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871920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871920" w:rsidRPr="004C584B" w:rsidRDefault="00871920" w:rsidP="00871920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871920" w:rsidRPr="000F69EA" w:rsidRDefault="00871920" w:rsidP="00871920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F69EA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0F69EA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0F69EA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871920" w:rsidRPr="000F69EA" w:rsidRDefault="00871920" w:rsidP="00871920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0F69EA">
        <w:rPr>
          <w:rStyle w:val="af5"/>
          <w:rFonts w:ascii="GHEA Grapalat" w:hAnsi="GHEA Grapalat"/>
          <w:i/>
          <w:sz w:val="12"/>
          <w:szCs w:val="12"/>
        </w:rPr>
        <w:footnoteRef/>
      </w:r>
      <w:r w:rsidRPr="000F69EA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871920" w:rsidRPr="000F69EA" w:rsidRDefault="00871920" w:rsidP="00871920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F69EA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0F69EA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0F69EA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871920" w:rsidRPr="000F69EA" w:rsidRDefault="00871920" w:rsidP="00871920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F69EA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0F69EA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0F69EA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871920" w:rsidRPr="004C584B" w:rsidRDefault="00871920" w:rsidP="00871920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0F69EA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0F69EA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0F69EA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0F69EA" w:rsidRPr="000F69EA" w:rsidRDefault="000F69EA" w:rsidP="00871920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0F69EA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0F69EA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0F69EA" w:rsidRPr="004C584B" w:rsidRDefault="000F69EA" w:rsidP="00871920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69EA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1770"/>
    <w:rsid w:val="008503C1"/>
    <w:rsid w:val="0085169A"/>
    <w:rsid w:val="0085228E"/>
    <w:rsid w:val="00866D01"/>
    <w:rsid w:val="00871366"/>
    <w:rsid w:val="00871920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52F1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apple-converted-space">
    <w:name w:val="apple-converted-space"/>
    <w:basedOn w:val="a0"/>
    <w:rsid w:val="00871920"/>
  </w:style>
  <w:style w:type="paragraph" w:customStyle="1" w:styleId="Normal1">
    <w:name w:val="Normal+1"/>
    <w:basedOn w:val="a"/>
    <w:next w:val="a"/>
    <w:rsid w:val="00871920"/>
    <w:pPr>
      <w:autoSpaceDE w:val="0"/>
      <w:autoSpaceDN w:val="0"/>
      <w:adjustRightInd w:val="0"/>
    </w:pPr>
    <w:rPr>
      <w:rFonts w:ascii="GHEA Mariam" w:hAnsi="GHEA Mariam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25</cp:revision>
  <cp:lastPrinted>2015-07-14T07:47:00Z</cp:lastPrinted>
  <dcterms:created xsi:type="dcterms:W3CDTF">2018-08-09T07:28:00Z</dcterms:created>
  <dcterms:modified xsi:type="dcterms:W3CDTF">2019-05-10T11:38:00Z</dcterms:modified>
</cp:coreProperties>
</file>